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1F" w:rsidRPr="00C3413D" w:rsidRDefault="00F35D1F" w:rsidP="00F35D1F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val="el-GR"/>
        </w:rPr>
      </w:pPr>
      <w:r w:rsidRPr="00C3413D">
        <w:rPr>
          <w:rFonts w:asciiTheme="minorHAnsi" w:eastAsiaTheme="minorHAnsi" w:hAnsiTheme="minorHAnsi" w:cstheme="minorBidi"/>
          <w:b/>
          <w:noProof/>
          <w:sz w:val="28"/>
          <w:szCs w:val="28"/>
        </w:rPr>
        <w:drawing>
          <wp:inline distT="0" distB="0" distL="0" distR="0" wp14:anchorId="1FDB94CA" wp14:editId="45E7DA28">
            <wp:extent cx="5290895" cy="1114350"/>
            <wp:effectExtent l="0" t="0" r="0" b="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k.gr/wordpress/wp-content/uploads/goliath/word-image-1024x200%20%282%29.jpe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95" cy="11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1F" w:rsidRPr="00C3413D" w:rsidRDefault="00F35D1F" w:rsidP="00F35D1F">
      <w:pPr>
        <w:shd w:val="clear" w:color="auto" w:fill="76923C" w:themeFill="accent3" w:themeFillShade="BF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8"/>
          <w:szCs w:val="28"/>
          <w:lang w:val="el-GR"/>
        </w:rPr>
      </w:pPr>
      <w:r w:rsidRPr="00C3413D">
        <w:rPr>
          <w:rFonts w:asciiTheme="minorHAnsi" w:eastAsiaTheme="minorHAnsi" w:hAnsiTheme="minorHAnsi" w:cstheme="minorBidi"/>
          <w:b/>
          <w:color w:val="FFFFFF" w:themeColor="background1"/>
          <w:sz w:val="28"/>
          <w:szCs w:val="28"/>
          <w:lang w:val="el-GR"/>
        </w:rPr>
        <w:t>ΕΚΠΑΙΔΕΥΤΙΚΟ ΣΕΜΙΝΑΡΙΟ ΦΑΡΜΑΚΕΥΤΙΚΟΥ ΣΥΛΛΟΓΟΥ ΕΥΒΟΙΑΣ</w:t>
      </w:r>
    </w:p>
    <w:p w:rsidR="00F35D1F" w:rsidRPr="00C3413D" w:rsidRDefault="00F35D1F" w:rsidP="00F35D1F">
      <w:pPr>
        <w:shd w:val="clear" w:color="auto" w:fill="76923C" w:themeFill="accent3" w:themeFillShade="BF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4"/>
          <w:szCs w:val="24"/>
          <w:lang w:val="el-GR"/>
        </w:rPr>
      </w:pPr>
      <w:r w:rsidRPr="00C3413D">
        <w:rPr>
          <w:rFonts w:asciiTheme="minorHAnsi" w:eastAsiaTheme="minorHAnsi" w:hAnsiTheme="minorHAnsi" w:cstheme="minorBidi"/>
          <w:b/>
          <w:color w:val="FFFFFF" w:themeColor="background1"/>
          <w:sz w:val="24"/>
          <w:szCs w:val="24"/>
          <w:lang w:val="el-GR"/>
        </w:rPr>
        <w:t>2 Δεκεμβρίου 2018, Παλαιό Δημαρχείο (ΑΒΑΝΤΩΝ 50) Χαλκίδα</w:t>
      </w:r>
    </w:p>
    <w:p w:rsidR="00A270E6" w:rsidRDefault="00A270E6" w:rsidP="00A270E6">
      <w:pPr>
        <w:spacing w:after="0" w:line="240" w:lineRule="auto"/>
        <w:ind w:right="-540"/>
        <w:jc w:val="center"/>
        <w:rPr>
          <w:b/>
          <w:bCs/>
          <w:color w:val="FFFFFF"/>
          <w:sz w:val="18"/>
          <w:szCs w:val="18"/>
          <w:lang w:val="el-GR"/>
        </w:rPr>
      </w:pPr>
    </w:p>
    <w:p w:rsidR="00A270E6" w:rsidRDefault="00A270E6" w:rsidP="00A270E6">
      <w:pPr>
        <w:spacing w:after="0" w:line="240" w:lineRule="auto"/>
        <w:ind w:right="-540"/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ΠΡΟΓΡΑΜΜΑ ΣΕΜΙΝΑΡΙΟΥ</w:t>
      </w:r>
    </w:p>
    <w:p w:rsidR="00A270E6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9:30-10:00                Προσέλευση-Εγγραφές</w:t>
      </w:r>
    </w:p>
    <w:p w:rsidR="00A270E6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A270E6" w:rsidRPr="00F35D1F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10:00–10:15             Χαιρετισμός  του  Προέδρου  Φαρμακευτικού  Συλλόγου  </w:t>
      </w:r>
      <w:r w:rsidR="00F35D1F">
        <w:rPr>
          <w:sz w:val="24"/>
          <w:szCs w:val="24"/>
          <w:lang w:val="el-GR"/>
        </w:rPr>
        <w:t>ΕΥΒΟΙΑΣ</w:t>
      </w:r>
    </w:p>
    <w:p w:rsidR="00A270E6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A270E6" w:rsidRDefault="00A270E6" w:rsidP="00A270E6">
      <w:pPr>
        <w:spacing w:after="0" w:line="240" w:lineRule="auto"/>
        <w:ind w:left="1980" w:right="-540" w:hanging="198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10:15-11:30              Η Δημιουργική Πώληση στο Φαρμακείο: Πρόκληση ή Αναγκαιότητα;  (Μέρος1</w:t>
      </w:r>
      <w:r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br/>
        <w:t xml:space="preserve">Εισηγητής: Νίκος </w:t>
      </w:r>
      <w:proofErr w:type="spellStart"/>
      <w:r>
        <w:rPr>
          <w:sz w:val="24"/>
          <w:szCs w:val="24"/>
          <w:lang w:val="el-GR"/>
        </w:rPr>
        <w:t>Βελτράς</w:t>
      </w:r>
      <w:proofErr w:type="spellEnd"/>
      <w:r>
        <w:rPr>
          <w:sz w:val="24"/>
          <w:szCs w:val="24"/>
          <w:lang w:val="el-GR"/>
        </w:rPr>
        <w:t>, Οικονομολόγος</w:t>
      </w:r>
    </w:p>
    <w:p w:rsidR="007D294F" w:rsidRDefault="007D294F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A270E6" w:rsidRPr="00E87233" w:rsidRDefault="00A270E6" w:rsidP="00F35D1F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11:30-12:00              </w:t>
      </w:r>
      <w:r w:rsidR="00F35D1F">
        <w:rPr>
          <w:sz w:val="24"/>
          <w:szCs w:val="24"/>
          <w:lang w:val="el-GR"/>
        </w:rPr>
        <w:t xml:space="preserve">Βέλτιστη </w:t>
      </w:r>
      <w:r w:rsidR="00E87233">
        <w:rPr>
          <w:sz w:val="24"/>
          <w:szCs w:val="24"/>
          <w:lang w:val="el-GR"/>
        </w:rPr>
        <w:t>τεχνική χορήγησης Ινσουλίνης</w:t>
      </w:r>
      <w:r w:rsidR="00E87233">
        <w:rPr>
          <w:sz w:val="24"/>
          <w:szCs w:val="24"/>
          <w:lang w:val="el-GR"/>
        </w:rPr>
        <w:br/>
      </w:r>
      <w:r w:rsidR="00E87233">
        <w:rPr>
          <w:sz w:val="24"/>
          <w:szCs w:val="24"/>
          <w:lang w:val="el-GR"/>
        </w:rPr>
        <w:tab/>
      </w:r>
      <w:r w:rsidR="00E87233">
        <w:rPr>
          <w:sz w:val="24"/>
          <w:szCs w:val="24"/>
          <w:lang w:val="el-GR"/>
        </w:rPr>
        <w:tab/>
      </w:r>
      <w:r w:rsidR="00E87233" w:rsidRPr="00E87233">
        <w:rPr>
          <w:sz w:val="24"/>
          <w:szCs w:val="24"/>
          <w:lang w:val="el-GR"/>
        </w:rPr>
        <w:t xml:space="preserve">         </w:t>
      </w:r>
      <w:r w:rsidR="00F35D1F">
        <w:rPr>
          <w:sz w:val="24"/>
          <w:szCs w:val="24"/>
          <w:lang w:val="el-GR"/>
        </w:rPr>
        <w:t>Εισηγητής</w:t>
      </w:r>
      <w:r w:rsidR="00F35D1F" w:rsidRPr="00F35D1F">
        <w:rPr>
          <w:sz w:val="24"/>
          <w:szCs w:val="24"/>
          <w:lang w:val="el-GR"/>
        </w:rPr>
        <w:t xml:space="preserve">: </w:t>
      </w:r>
      <w:r w:rsidR="00E971AB">
        <w:rPr>
          <w:sz w:val="24"/>
          <w:szCs w:val="24"/>
          <w:lang w:val="el-GR"/>
        </w:rPr>
        <w:t>Ιωάννης Αίσω</w:t>
      </w:r>
      <w:r w:rsidR="00F35D1F">
        <w:rPr>
          <w:sz w:val="24"/>
          <w:szCs w:val="24"/>
          <w:lang w:val="el-GR"/>
        </w:rPr>
        <w:t xml:space="preserve">πος </w:t>
      </w:r>
      <w:r w:rsidR="00E87233">
        <w:rPr>
          <w:sz w:val="24"/>
          <w:szCs w:val="24"/>
          <w:lang w:val="el-GR"/>
        </w:rPr>
        <w:t xml:space="preserve">ιατρός, </w:t>
      </w:r>
      <w:r w:rsidR="00E87233">
        <w:rPr>
          <w:sz w:val="24"/>
          <w:szCs w:val="24"/>
        </w:rPr>
        <w:t>Medical</w:t>
      </w:r>
      <w:r w:rsidR="00E87233" w:rsidRPr="00E87233">
        <w:rPr>
          <w:sz w:val="24"/>
          <w:szCs w:val="24"/>
          <w:lang w:val="el-GR"/>
        </w:rPr>
        <w:t xml:space="preserve"> </w:t>
      </w:r>
      <w:r w:rsidR="00E87233">
        <w:rPr>
          <w:sz w:val="24"/>
          <w:szCs w:val="24"/>
        </w:rPr>
        <w:t>Director</w:t>
      </w:r>
      <w:r w:rsidR="00E87233" w:rsidRPr="00E87233">
        <w:rPr>
          <w:sz w:val="24"/>
          <w:szCs w:val="24"/>
          <w:lang w:val="el-GR"/>
        </w:rPr>
        <w:t xml:space="preserve"> </w:t>
      </w:r>
      <w:r w:rsidR="00E87233">
        <w:rPr>
          <w:sz w:val="24"/>
          <w:szCs w:val="24"/>
        </w:rPr>
        <w:t>PARAPHARM</w:t>
      </w:r>
      <w:r w:rsidR="00E87233" w:rsidRPr="00E87233">
        <w:rPr>
          <w:sz w:val="24"/>
          <w:szCs w:val="24"/>
          <w:lang w:val="el-GR"/>
        </w:rPr>
        <w:t xml:space="preserve"> </w:t>
      </w:r>
      <w:r w:rsidR="00E87233">
        <w:rPr>
          <w:sz w:val="24"/>
          <w:szCs w:val="24"/>
        </w:rPr>
        <w:t>A</w:t>
      </w:r>
      <w:r w:rsidR="00E87233" w:rsidRPr="00E87233">
        <w:rPr>
          <w:sz w:val="24"/>
          <w:szCs w:val="24"/>
          <w:lang w:val="el-GR"/>
        </w:rPr>
        <w:t>.</w:t>
      </w:r>
      <w:r w:rsidR="00E87233">
        <w:rPr>
          <w:sz w:val="24"/>
          <w:szCs w:val="24"/>
        </w:rPr>
        <w:t>E</w:t>
      </w:r>
    </w:p>
    <w:p w:rsidR="00A270E6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A270E6" w:rsidRDefault="00782B7F" w:rsidP="00A270E6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12:00-12:</w:t>
      </w:r>
      <w:r w:rsidRPr="00782B7F">
        <w:rPr>
          <w:sz w:val="24"/>
          <w:szCs w:val="24"/>
          <w:lang w:val="el-GR"/>
        </w:rPr>
        <w:t>10</w:t>
      </w:r>
      <w:r w:rsidR="00A270E6">
        <w:rPr>
          <w:sz w:val="24"/>
          <w:szCs w:val="24"/>
          <w:lang w:val="el-GR"/>
        </w:rPr>
        <w:t xml:space="preserve">              </w:t>
      </w:r>
      <w:r>
        <w:rPr>
          <w:sz w:val="24"/>
          <w:szCs w:val="24"/>
          <w:lang w:val="el-GR"/>
        </w:rPr>
        <w:t xml:space="preserve">Εταιρική παρουσίαση </w:t>
      </w:r>
      <w:r>
        <w:rPr>
          <w:sz w:val="24"/>
          <w:szCs w:val="24"/>
        </w:rPr>
        <w:t>DEMO</w:t>
      </w:r>
      <w:r w:rsidRPr="00782B7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ABEE</w:t>
      </w:r>
    </w:p>
    <w:p w:rsidR="00782B7F" w:rsidRPr="00782B7F" w:rsidRDefault="00782B7F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782B7F" w:rsidRPr="00782B7F" w:rsidRDefault="00402352" w:rsidP="00A270E6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12:1</w:t>
      </w:r>
      <w:r w:rsidR="00782B7F" w:rsidRPr="00782B7F">
        <w:rPr>
          <w:sz w:val="24"/>
          <w:szCs w:val="24"/>
          <w:lang w:val="el-GR"/>
        </w:rPr>
        <w:t>0-12:30</w:t>
      </w:r>
      <w:r w:rsidR="00782B7F" w:rsidRPr="00782B7F">
        <w:rPr>
          <w:sz w:val="24"/>
          <w:szCs w:val="24"/>
          <w:lang w:val="el-GR"/>
        </w:rPr>
        <w:tab/>
      </w:r>
      <w:r w:rsidR="00782B7F" w:rsidRPr="0077704A">
        <w:rPr>
          <w:sz w:val="24"/>
          <w:szCs w:val="24"/>
          <w:lang w:val="el-GR"/>
        </w:rPr>
        <w:t xml:space="preserve">         </w:t>
      </w:r>
      <w:r w:rsidR="00782B7F">
        <w:rPr>
          <w:sz w:val="24"/>
          <w:szCs w:val="24"/>
          <w:lang w:val="el-GR"/>
        </w:rPr>
        <w:t>Διάλλειμα-Καφές</w:t>
      </w:r>
    </w:p>
    <w:p w:rsidR="00A270E6" w:rsidRDefault="00A270E6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2F4383" w:rsidRDefault="00782B7F" w:rsidP="002F4383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12:</w:t>
      </w:r>
      <w:r w:rsidRPr="00782B7F">
        <w:rPr>
          <w:sz w:val="24"/>
          <w:szCs w:val="24"/>
          <w:lang w:val="el-GR"/>
        </w:rPr>
        <w:t>3</w:t>
      </w:r>
      <w:r w:rsidR="00246563">
        <w:rPr>
          <w:sz w:val="24"/>
          <w:szCs w:val="24"/>
          <w:lang w:val="el-GR"/>
        </w:rPr>
        <w:t>0-13</w:t>
      </w:r>
      <w:r w:rsidR="00246563" w:rsidRPr="00246563">
        <w:rPr>
          <w:sz w:val="24"/>
          <w:szCs w:val="24"/>
          <w:lang w:val="el-GR"/>
        </w:rPr>
        <w:t>:00</w:t>
      </w:r>
      <w:r w:rsidR="001D0334">
        <w:rPr>
          <w:sz w:val="24"/>
          <w:szCs w:val="24"/>
          <w:lang w:val="el-GR"/>
        </w:rPr>
        <w:t xml:space="preserve">             </w:t>
      </w:r>
      <w:r w:rsidR="002F4383">
        <w:rPr>
          <w:sz w:val="24"/>
          <w:szCs w:val="24"/>
          <w:lang w:val="el-GR"/>
        </w:rPr>
        <w:t xml:space="preserve">Εφαρμοσμένη Φαρμακευτική Φροντίδα / Συνδυαστική Πώληση – </w:t>
      </w:r>
      <w:r w:rsidR="002F4383">
        <w:rPr>
          <w:sz w:val="24"/>
          <w:szCs w:val="24"/>
        </w:rPr>
        <w:t>Key</w:t>
      </w:r>
      <w:r w:rsidR="002F4383" w:rsidRPr="00A270E6">
        <w:rPr>
          <w:sz w:val="24"/>
          <w:szCs w:val="24"/>
          <w:lang w:val="el-GR"/>
        </w:rPr>
        <w:t xml:space="preserve"> </w:t>
      </w:r>
      <w:r w:rsidR="002F4383">
        <w:rPr>
          <w:sz w:val="24"/>
          <w:szCs w:val="24"/>
        </w:rPr>
        <w:t>Studies</w:t>
      </w:r>
    </w:p>
    <w:p w:rsidR="002F4383" w:rsidRDefault="00E971AB" w:rsidP="002F4383">
      <w:pPr>
        <w:spacing w:after="0" w:line="240" w:lineRule="auto"/>
        <w:ind w:left="1905"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Εισηγητής:  Πέτρος </w:t>
      </w:r>
      <w:proofErr w:type="spellStart"/>
      <w:r>
        <w:rPr>
          <w:sz w:val="24"/>
          <w:szCs w:val="24"/>
          <w:lang w:val="el-GR"/>
        </w:rPr>
        <w:t>Κα</w:t>
      </w:r>
      <w:r w:rsidR="002F4383">
        <w:rPr>
          <w:sz w:val="24"/>
          <w:szCs w:val="24"/>
          <w:lang w:val="el-GR"/>
        </w:rPr>
        <w:t>σαρτζιάν</w:t>
      </w:r>
      <w:proofErr w:type="spellEnd"/>
      <w:r w:rsidR="002F4383">
        <w:rPr>
          <w:sz w:val="24"/>
          <w:szCs w:val="24"/>
          <w:lang w:val="el-GR"/>
        </w:rPr>
        <w:t>, Φαρμα</w:t>
      </w:r>
      <w:r>
        <w:rPr>
          <w:sz w:val="24"/>
          <w:szCs w:val="24"/>
          <w:lang w:val="el-GR"/>
        </w:rPr>
        <w:t>κοποιός Χημικός Φαρμάκων, Δ/</w:t>
      </w:r>
      <w:proofErr w:type="spellStart"/>
      <w:r>
        <w:rPr>
          <w:sz w:val="24"/>
          <w:szCs w:val="24"/>
          <w:lang w:val="el-GR"/>
        </w:rPr>
        <w:t>νων</w:t>
      </w:r>
      <w:proofErr w:type="spellEnd"/>
      <w:r>
        <w:rPr>
          <w:sz w:val="24"/>
          <w:szCs w:val="24"/>
          <w:lang w:val="el-GR"/>
        </w:rPr>
        <w:t xml:space="preserve"> Σύμβουλος</w:t>
      </w:r>
      <w:r w:rsidR="002F4383">
        <w:rPr>
          <w:sz w:val="24"/>
          <w:szCs w:val="24"/>
          <w:lang w:val="el-GR"/>
        </w:rPr>
        <w:t xml:space="preserve"> </w:t>
      </w:r>
      <w:r w:rsidR="002F4383">
        <w:rPr>
          <w:sz w:val="24"/>
          <w:szCs w:val="24"/>
        </w:rPr>
        <w:t>PHARMA</w:t>
      </w:r>
      <w:r w:rsidR="002F4383" w:rsidRPr="00A270E6">
        <w:rPr>
          <w:sz w:val="24"/>
          <w:szCs w:val="24"/>
          <w:lang w:val="el-GR"/>
        </w:rPr>
        <w:t xml:space="preserve"> </w:t>
      </w:r>
      <w:r w:rsidR="002F4383">
        <w:rPr>
          <w:sz w:val="24"/>
          <w:szCs w:val="24"/>
        </w:rPr>
        <w:t>Q</w:t>
      </w:r>
      <w:bookmarkStart w:id="0" w:name="_GoBack"/>
      <w:bookmarkEnd w:id="0"/>
    </w:p>
    <w:p w:rsidR="00A270E6" w:rsidRPr="002F4383" w:rsidRDefault="00A270E6" w:rsidP="002F4383">
      <w:pPr>
        <w:spacing w:after="0" w:line="240" w:lineRule="auto"/>
        <w:ind w:left="1980" w:right="-540" w:hanging="1980"/>
        <w:rPr>
          <w:sz w:val="24"/>
          <w:szCs w:val="24"/>
          <w:lang w:val="el-GR"/>
        </w:rPr>
      </w:pPr>
    </w:p>
    <w:p w:rsidR="00A270E6" w:rsidRDefault="00246563" w:rsidP="00A270E6">
      <w:pPr>
        <w:spacing w:after="0" w:line="240" w:lineRule="auto"/>
        <w:ind w:left="1980" w:right="-540" w:hanging="198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</w:t>
      </w:r>
      <w:r w:rsidRPr="00246563">
        <w:rPr>
          <w:sz w:val="24"/>
          <w:szCs w:val="24"/>
          <w:lang w:val="el-GR"/>
        </w:rPr>
        <w:t>3</w:t>
      </w:r>
      <w:r>
        <w:rPr>
          <w:sz w:val="24"/>
          <w:szCs w:val="24"/>
          <w:lang w:val="el-GR"/>
        </w:rPr>
        <w:t>:</w:t>
      </w:r>
      <w:r w:rsidRPr="00246563">
        <w:rPr>
          <w:sz w:val="24"/>
          <w:szCs w:val="24"/>
          <w:lang w:val="el-GR"/>
        </w:rPr>
        <w:t>00</w:t>
      </w:r>
      <w:r w:rsidR="00A270E6">
        <w:rPr>
          <w:sz w:val="24"/>
          <w:szCs w:val="24"/>
          <w:lang w:val="el-GR"/>
        </w:rPr>
        <w:t>-14:00              Δημιουργική Πώληση στο Φαρμακείο: Πρόκληση ή Αναγκαιότητα; (Μέρος 2</w:t>
      </w:r>
      <w:r w:rsidR="00A270E6">
        <w:rPr>
          <w:sz w:val="24"/>
          <w:szCs w:val="24"/>
          <w:vertAlign w:val="superscript"/>
          <w:lang w:val="el-GR"/>
        </w:rPr>
        <w:t>ο</w:t>
      </w:r>
      <w:r w:rsidR="00A270E6">
        <w:rPr>
          <w:sz w:val="24"/>
          <w:szCs w:val="24"/>
          <w:lang w:val="el-GR"/>
        </w:rPr>
        <w:t>)</w:t>
      </w:r>
      <w:r w:rsidR="00A270E6">
        <w:rPr>
          <w:sz w:val="24"/>
          <w:szCs w:val="24"/>
          <w:lang w:val="el-GR"/>
        </w:rPr>
        <w:br/>
        <w:t xml:space="preserve">Εισηγητής: Νίκος </w:t>
      </w:r>
      <w:proofErr w:type="spellStart"/>
      <w:r w:rsidR="00A270E6">
        <w:rPr>
          <w:sz w:val="24"/>
          <w:szCs w:val="24"/>
          <w:lang w:val="el-GR"/>
        </w:rPr>
        <w:t>Βελτράς</w:t>
      </w:r>
      <w:proofErr w:type="spellEnd"/>
      <w:r w:rsidR="00A270E6">
        <w:rPr>
          <w:sz w:val="24"/>
          <w:szCs w:val="24"/>
          <w:lang w:val="el-GR"/>
        </w:rPr>
        <w:t>, Οικονομολόγος</w:t>
      </w:r>
    </w:p>
    <w:p w:rsidR="00CE0463" w:rsidRDefault="00CE0463" w:rsidP="00CE0463">
      <w:pPr>
        <w:spacing w:after="0" w:line="240" w:lineRule="auto"/>
        <w:ind w:right="-54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14:00                      </w:t>
      </w:r>
      <w:r w:rsidRPr="00A848D5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>Τέλος Σεμιναρίου</w:t>
      </w:r>
    </w:p>
    <w:p w:rsidR="00154013" w:rsidRPr="002E4A2B" w:rsidRDefault="00154013" w:rsidP="00A270E6">
      <w:pPr>
        <w:spacing w:after="0" w:line="240" w:lineRule="auto"/>
        <w:ind w:right="-540"/>
        <w:rPr>
          <w:sz w:val="24"/>
          <w:szCs w:val="24"/>
          <w:lang w:val="el-GR"/>
        </w:rPr>
      </w:pPr>
    </w:p>
    <w:p w:rsidR="00A270E6" w:rsidRPr="00CE0463" w:rsidRDefault="00CE0463" w:rsidP="00CE0463">
      <w:pPr>
        <w:spacing w:after="0" w:line="240" w:lineRule="auto"/>
        <w:ind w:right="-540"/>
        <w:rPr>
          <w:i/>
          <w:sz w:val="24"/>
          <w:szCs w:val="24"/>
          <w:lang w:val="el-GR"/>
        </w:rPr>
      </w:pPr>
      <w:proofErr w:type="spellStart"/>
      <w:r w:rsidRPr="00CE0463">
        <w:rPr>
          <w:i/>
          <w:sz w:val="24"/>
          <w:szCs w:val="24"/>
          <w:lang w:val="el-GR"/>
        </w:rPr>
        <w:t>Ευριστούμε</w:t>
      </w:r>
      <w:proofErr w:type="spellEnd"/>
      <w:r w:rsidRPr="00CE0463">
        <w:rPr>
          <w:i/>
          <w:sz w:val="24"/>
          <w:szCs w:val="24"/>
          <w:lang w:val="el-GR"/>
        </w:rPr>
        <w:t xml:space="preserve"> τον Δήμο </w:t>
      </w:r>
      <w:proofErr w:type="spellStart"/>
      <w:r w:rsidRPr="00CE0463">
        <w:rPr>
          <w:i/>
          <w:sz w:val="24"/>
          <w:szCs w:val="24"/>
          <w:lang w:val="el-GR"/>
        </w:rPr>
        <w:t>Χαλκιδέων</w:t>
      </w:r>
      <w:proofErr w:type="spellEnd"/>
      <w:r w:rsidRPr="00CE0463">
        <w:rPr>
          <w:i/>
          <w:sz w:val="24"/>
          <w:szCs w:val="24"/>
          <w:lang w:val="el-GR"/>
        </w:rPr>
        <w:t xml:space="preserve"> και τον Δ.Ο.Α.Π.Π.Ε.Χ για την παραχώρηση της </w:t>
      </w:r>
      <w:r>
        <w:rPr>
          <w:i/>
          <w:sz w:val="24"/>
          <w:szCs w:val="24"/>
          <w:lang w:val="el-GR"/>
        </w:rPr>
        <w:t>αίθουσας!</w:t>
      </w:r>
      <w:r>
        <w:rPr>
          <w:i/>
          <w:sz w:val="24"/>
          <w:szCs w:val="24"/>
          <w:lang w:val="el-GR"/>
        </w:rPr>
        <w:br/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</w:t>
      </w:r>
      <w:r w:rsidR="00A270E6">
        <w:rPr>
          <w:b/>
          <w:bCs/>
          <w:sz w:val="24"/>
          <w:szCs w:val="24"/>
          <w:lang w:val="el-GR"/>
        </w:rPr>
        <w:t>ΧΟΡΗΓΟΙ ΣΕΜΙΝΑΡΙΟΥ</w:t>
      </w:r>
    </w:p>
    <w:p w:rsidR="00782B7F" w:rsidRPr="00CE0463" w:rsidRDefault="00A270E6" w:rsidP="00A270E6">
      <w:pPr>
        <w:spacing w:after="0" w:line="240" w:lineRule="auto"/>
        <w:ind w:right="-540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    </w:t>
      </w:r>
      <w:r w:rsidR="0031776F">
        <w:rPr>
          <w:b/>
          <w:bCs/>
          <w:noProof/>
          <w:sz w:val="28"/>
          <w:szCs w:val="28"/>
        </w:rPr>
        <w:drawing>
          <wp:inline distT="0" distB="0" distL="0" distR="0">
            <wp:extent cx="1552575" cy="718066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APHAR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FD6">
        <w:rPr>
          <w:b/>
          <w:bCs/>
          <w:sz w:val="28"/>
          <w:szCs w:val="28"/>
          <w:lang w:val="el-GR"/>
        </w:rPr>
        <w:t> </w:t>
      </w:r>
      <w:r w:rsidR="00A848D5">
        <w:rPr>
          <w:b/>
          <w:bCs/>
          <w:sz w:val="28"/>
          <w:szCs w:val="28"/>
          <w:lang w:val="el-GR"/>
        </w:rPr>
        <w:t>   </w:t>
      </w:r>
      <w:r>
        <w:rPr>
          <w:b/>
          <w:bCs/>
          <w:sz w:val="28"/>
          <w:szCs w:val="28"/>
          <w:lang w:val="el-GR"/>
        </w:rPr>
        <w:t>  </w:t>
      </w:r>
      <w:r w:rsidR="00AF5009" w:rsidRPr="00CE0463">
        <w:rPr>
          <w:b/>
          <w:bCs/>
          <w:sz w:val="28"/>
          <w:szCs w:val="28"/>
          <w:lang w:val="el-GR"/>
        </w:rPr>
        <w:t xml:space="preserve">   </w:t>
      </w:r>
      <w:r>
        <w:rPr>
          <w:b/>
          <w:bCs/>
          <w:sz w:val="28"/>
          <w:szCs w:val="28"/>
          <w:lang w:val="el-GR"/>
        </w:rPr>
        <w:t> 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7E98DAD" wp14:editId="55ED13EB">
            <wp:extent cx="1608579" cy="1019175"/>
            <wp:effectExtent l="0" t="0" r="0" b="0"/>
            <wp:docPr id="4" name="Picture 12" descr="cid:image014.png@01D39510.91184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14.png@01D39510.91184A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26" cy="10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009" w:rsidRPr="00CE0463">
        <w:rPr>
          <w:b/>
          <w:bCs/>
          <w:noProof/>
          <w:sz w:val="28"/>
          <w:szCs w:val="28"/>
          <w:lang w:val="el-GR"/>
        </w:rPr>
        <w:t xml:space="preserve">       </w:t>
      </w:r>
      <w:r w:rsidR="0077704A">
        <w:rPr>
          <w:b/>
          <w:bCs/>
          <w:noProof/>
          <w:sz w:val="28"/>
          <w:szCs w:val="28"/>
        </w:rPr>
        <w:drawing>
          <wp:inline distT="0" distB="0" distL="0" distR="0">
            <wp:extent cx="1530841" cy="790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PE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84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7D0" w:rsidRDefault="0077704A" w:rsidP="00A270E6">
      <w:pPr>
        <w:spacing w:after="0" w:line="240" w:lineRule="auto"/>
        <w:ind w:right="-540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 </w:t>
      </w:r>
      <w:r w:rsidR="00DE3B47">
        <w:rPr>
          <w:b/>
          <w:bCs/>
          <w:sz w:val="28"/>
          <w:szCs w:val="28"/>
          <w:lang w:val="el-GR"/>
        </w:rPr>
        <w:t>   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599B3C6E" wp14:editId="336A3F66">
            <wp:extent cx="1476375" cy="78008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LC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88" cy="7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B47">
        <w:rPr>
          <w:b/>
          <w:bCs/>
          <w:sz w:val="28"/>
          <w:szCs w:val="28"/>
          <w:lang w:val="el-GR"/>
        </w:rPr>
        <w:t>     </w:t>
      </w:r>
      <w:r w:rsidRPr="00CE0463">
        <w:rPr>
          <w:b/>
          <w:bCs/>
          <w:sz w:val="28"/>
          <w:szCs w:val="28"/>
          <w:lang w:val="el-GR"/>
        </w:rPr>
        <w:t xml:space="preserve">   </w:t>
      </w:r>
      <w:r w:rsidR="00CE0463">
        <w:rPr>
          <w:b/>
          <w:bCs/>
          <w:sz w:val="28"/>
          <w:szCs w:val="28"/>
          <w:lang w:val="el-GR"/>
        </w:rPr>
        <w:t xml:space="preserve"> </w:t>
      </w:r>
      <w:r w:rsidRPr="00CE0463">
        <w:rPr>
          <w:b/>
          <w:bCs/>
          <w:sz w:val="28"/>
          <w:szCs w:val="28"/>
          <w:lang w:val="el-GR"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0E0EF410" wp14:editId="6EB5D2A4">
            <wp:extent cx="168592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harmacent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009">
        <w:rPr>
          <w:b/>
          <w:bCs/>
          <w:sz w:val="28"/>
          <w:szCs w:val="28"/>
          <w:lang w:val="el-GR"/>
        </w:rPr>
        <w:t>    </w:t>
      </w:r>
      <w:r w:rsidR="00AF5009" w:rsidRPr="00CE0463">
        <w:rPr>
          <w:b/>
          <w:bCs/>
          <w:sz w:val="28"/>
          <w:szCs w:val="28"/>
          <w:lang w:val="el-GR"/>
        </w:rPr>
        <w:t xml:space="preserve"> </w:t>
      </w:r>
      <w:r w:rsidR="00DE3B47">
        <w:rPr>
          <w:b/>
          <w:bCs/>
          <w:sz w:val="28"/>
          <w:szCs w:val="28"/>
          <w:lang w:val="el-GR"/>
        </w:rPr>
        <w:t> 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4258088" wp14:editId="5DC0DF6F">
            <wp:extent cx="22098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ωρίς τίτλο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B47" w:rsidRPr="00B64A6A" w:rsidRDefault="00A270E6" w:rsidP="0031776F">
      <w:pPr>
        <w:pBdr>
          <w:top w:val="single" w:sz="4" w:space="1" w:color="auto"/>
          <w:bottom w:val="single" w:sz="4" w:space="1" w:color="auto"/>
        </w:pBdr>
        <w:ind w:right="-540"/>
        <w:jc w:val="center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B571C2" wp14:editId="30D9E862">
            <wp:simplePos x="0" y="0"/>
            <wp:positionH relativeFrom="column">
              <wp:align>left</wp:align>
            </wp:positionH>
            <wp:positionV relativeFrom="paragraph">
              <wp:posOffset>88265</wp:posOffset>
            </wp:positionV>
            <wp:extent cx="67056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64" y="21234"/>
                <wp:lineTo x="20864" y="0"/>
                <wp:lineTo x="0" y="0"/>
              </wp:wrapPolygon>
            </wp:wrapTight>
            <wp:docPr id="6" name="Picture 16" descr="Description: logo PT 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logo PT simpl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l-GR"/>
        </w:rPr>
        <w:t>Οργάνωση Γραμματεία:</w:t>
      </w:r>
      <w:r>
        <w:rPr>
          <w:lang w:val="el-GR"/>
        </w:rPr>
        <w:br/>
      </w:r>
      <w:r>
        <w:t>PROFESSIONAL</w:t>
      </w:r>
      <w:r w:rsidRPr="00A270E6">
        <w:rPr>
          <w:lang w:val="el-GR"/>
        </w:rPr>
        <w:t xml:space="preserve"> </w:t>
      </w:r>
      <w:r>
        <w:t>TEAM</w:t>
      </w:r>
      <w:r>
        <w:rPr>
          <w:lang w:val="el-GR"/>
        </w:rPr>
        <w:t>, Βούλγαρη &amp; Γορτυνίας 10, Πειραιάς,</w:t>
      </w:r>
      <w:r>
        <w:rPr>
          <w:lang w:val="el-GR"/>
        </w:rPr>
        <w:br/>
        <w:t xml:space="preserve">Τ 2104222750 </w:t>
      </w:r>
      <w:r>
        <w:t>E</w:t>
      </w:r>
      <w:r w:rsidRPr="00A270E6">
        <w:rPr>
          <w:lang w:val="el-GR"/>
        </w:rPr>
        <w:t xml:space="preserve"> </w:t>
      </w:r>
      <w:hyperlink r:id="rId17" w:history="1">
        <w:r>
          <w:rPr>
            <w:rStyle w:val="Hyperlink"/>
          </w:rPr>
          <w:t>info</w:t>
        </w:r>
        <w:r>
          <w:rPr>
            <w:rStyle w:val="Hyperlink"/>
            <w:lang w:val="el-GR"/>
          </w:rPr>
          <w:t>@</w:t>
        </w:r>
        <w:proofErr w:type="spellStart"/>
        <w:r>
          <w:rPr>
            <w:rStyle w:val="Hyperlink"/>
          </w:rPr>
          <w:t>professionalteam</w:t>
        </w:r>
        <w:proofErr w:type="spellEnd"/>
        <w:r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</w:hyperlink>
      <w:r w:rsidRPr="00A270E6">
        <w:rPr>
          <w:lang w:val="el-GR"/>
        </w:rPr>
        <w:t xml:space="preserve"> </w:t>
      </w:r>
    </w:p>
    <w:sectPr w:rsidR="00DE3B47" w:rsidRPr="00B64A6A" w:rsidSect="00E971AB">
      <w:pgSz w:w="12240" w:h="15840"/>
      <w:pgMar w:top="90" w:right="117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9A" w:rsidRDefault="00E07A9A" w:rsidP="00A270E6">
      <w:pPr>
        <w:spacing w:after="0" w:line="240" w:lineRule="auto"/>
      </w:pPr>
      <w:r>
        <w:separator/>
      </w:r>
    </w:p>
  </w:endnote>
  <w:endnote w:type="continuationSeparator" w:id="0">
    <w:p w:rsidR="00E07A9A" w:rsidRDefault="00E07A9A" w:rsidP="00A2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9A" w:rsidRDefault="00E07A9A" w:rsidP="00A270E6">
      <w:pPr>
        <w:spacing w:after="0" w:line="240" w:lineRule="auto"/>
      </w:pPr>
      <w:r>
        <w:separator/>
      </w:r>
    </w:p>
  </w:footnote>
  <w:footnote w:type="continuationSeparator" w:id="0">
    <w:p w:rsidR="00E07A9A" w:rsidRDefault="00E07A9A" w:rsidP="00A27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E6"/>
    <w:rsid w:val="00154013"/>
    <w:rsid w:val="001D0334"/>
    <w:rsid w:val="00246563"/>
    <w:rsid w:val="002E4A2B"/>
    <w:rsid w:val="002F029A"/>
    <w:rsid w:val="002F4383"/>
    <w:rsid w:val="0031776F"/>
    <w:rsid w:val="00402352"/>
    <w:rsid w:val="00473F63"/>
    <w:rsid w:val="005D4C72"/>
    <w:rsid w:val="005E747D"/>
    <w:rsid w:val="006457C8"/>
    <w:rsid w:val="006E38CB"/>
    <w:rsid w:val="0077704A"/>
    <w:rsid w:val="00782B7F"/>
    <w:rsid w:val="007D294F"/>
    <w:rsid w:val="008B31C7"/>
    <w:rsid w:val="009D6DCB"/>
    <w:rsid w:val="00A270E6"/>
    <w:rsid w:val="00A848D5"/>
    <w:rsid w:val="00AF5009"/>
    <w:rsid w:val="00B00EEF"/>
    <w:rsid w:val="00B31DB9"/>
    <w:rsid w:val="00B64A6A"/>
    <w:rsid w:val="00BA0FD6"/>
    <w:rsid w:val="00BA750F"/>
    <w:rsid w:val="00C977D0"/>
    <w:rsid w:val="00CB1F61"/>
    <w:rsid w:val="00CE0463"/>
    <w:rsid w:val="00DE3B47"/>
    <w:rsid w:val="00E07A9A"/>
    <w:rsid w:val="00E87233"/>
    <w:rsid w:val="00E971AB"/>
    <w:rsid w:val="00EA5830"/>
    <w:rsid w:val="00F35D1F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0E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70E6"/>
  </w:style>
  <w:style w:type="paragraph" w:styleId="Footer">
    <w:name w:val="footer"/>
    <w:basedOn w:val="Normal"/>
    <w:link w:val="FooterChar"/>
    <w:uiPriority w:val="99"/>
    <w:unhideWhenUsed/>
    <w:rsid w:val="00A270E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70E6"/>
  </w:style>
  <w:style w:type="character" w:styleId="Hyperlink">
    <w:name w:val="Hyperlink"/>
    <w:basedOn w:val="DefaultParagraphFont"/>
    <w:uiPriority w:val="99"/>
    <w:semiHidden/>
    <w:unhideWhenUsed/>
    <w:rsid w:val="00A27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0E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70E6"/>
  </w:style>
  <w:style w:type="paragraph" w:styleId="Footer">
    <w:name w:val="footer"/>
    <w:basedOn w:val="Normal"/>
    <w:link w:val="FooterChar"/>
    <w:uiPriority w:val="99"/>
    <w:unhideWhenUsed/>
    <w:rsid w:val="00A270E6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270E6"/>
  </w:style>
  <w:style w:type="character" w:styleId="Hyperlink">
    <w:name w:val="Hyperlink"/>
    <w:basedOn w:val="DefaultParagraphFont"/>
    <w:uiPriority w:val="99"/>
    <w:semiHidden/>
    <w:unhideWhenUsed/>
    <w:rsid w:val="00A270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k.gr/wordpress/" TargetMode="External"/><Relationship Id="rId12" Type="http://schemas.openxmlformats.org/officeDocument/2006/relationships/image" Target="media/image4.jpg"/><Relationship Id="rId17" Type="http://schemas.openxmlformats.org/officeDocument/2006/relationships/hyperlink" Target="mailto:info@professionalteam.g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cid:image014.png@01D39510.91184AA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PC User</cp:lastModifiedBy>
  <cp:revision>13</cp:revision>
  <cp:lastPrinted>2018-11-14T13:54:00Z</cp:lastPrinted>
  <dcterms:created xsi:type="dcterms:W3CDTF">2018-10-17T09:50:00Z</dcterms:created>
  <dcterms:modified xsi:type="dcterms:W3CDTF">2018-11-14T13:55:00Z</dcterms:modified>
</cp:coreProperties>
</file>